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8F89" w14:textId="3E31FB0D" w:rsidR="000659A1" w:rsidRPr="008C3CF8" w:rsidRDefault="000659A1" w:rsidP="008C3CF8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1E78EBE7" w14:textId="1FFED004" w:rsidR="006A21E3" w:rsidRPr="008C3CF8" w:rsidRDefault="006A21E3" w:rsidP="008C3CF8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0D7EEDCB" w14:textId="59752B09" w:rsidR="006A21E3" w:rsidRPr="008C3CF8" w:rsidRDefault="006A21E3" w:rsidP="008C3CF8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7F00CB23" w14:textId="3B1CB224" w:rsidR="006A21E3" w:rsidRPr="008C3CF8" w:rsidRDefault="006A21E3" w:rsidP="008C3CF8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56EADE47" w14:textId="0B5E2369" w:rsidR="000866A8" w:rsidRPr="008C3CF8" w:rsidRDefault="000866A8" w:rsidP="008C3CF8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35812FEA" w14:textId="3817E366" w:rsidR="000866A8" w:rsidRPr="008C3CF8" w:rsidRDefault="000866A8" w:rsidP="008C3CF8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077B8D29" w14:textId="77777777" w:rsidR="000866A8" w:rsidRPr="008C3CF8" w:rsidRDefault="000866A8" w:rsidP="008C3CF8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67E7B919" w14:textId="4F2357ED" w:rsidR="006A21E3" w:rsidRPr="008C3CF8" w:rsidRDefault="006A21E3" w:rsidP="008C3CF8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071F6B87" w14:textId="03FD2E52" w:rsidR="006A21E3" w:rsidRPr="008C3CF8" w:rsidRDefault="006A21E3" w:rsidP="008C3CF8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22E6A063" w14:textId="7023FE9B" w:rsidR="00F50E02" w:rsidRPr="008C3CF8" w:rsidRDefault="00F50E02" w:rsidP="008C3CF8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2FEB82D6" w14:textId="77777777" w:rsidR="00F50E02" w:rsidRPr="009F644E" w:rsidRDefault="00F50E02" w:rsidP="008C3CF8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7C24B82F" w14:textId="24BB2FD7" w:rsidR="005E2AD4" w:rsidRPr="002327E9" w:rsidRDefault="00007B59" w:rsidP="008C3CF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5E2AD4"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 w:rsidR="005B0DD5" w:rsidRPr="002327E9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="005E2AD4"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A7B33" w:rsidRPr="002327E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E6F76">
        <w:rPr>
          <w:rFonts w:ascii="Times New Roman" w:hAnsi="Times New Roman" w:cs="Times New Roman"/>
          <w:b/>
          <w:bCs/>
          <w:sz w:val="28"/>
          <w:szCs w:val="28"/>
        </w:rPr>
        <w:t>60</w:t>
      </w:r>
      <w:r w:rsidR="005E2AD4"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233FAE4C" w:rsidR="0022177D" w:rsidRPr="002327E9" w:rsidRDefault="005E2AD4" w:rsidP="008C3CF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2E6F76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2E6F76" w:rsidRPr="002E6F76">
        <w:rPr>
          <w:rFonts w:ascii="Times New Roman" w:hAnsi="Times New Roman" w:cs="Times New Roman"/>
          <w:b/>
          <w:sz w:val="28"/>
          <w:szCs w:val="28"/>
        </w:rPr>
        <w:t>Фонталовского</w:t>
      </w:r>
      <w:r w:rsidRPr="002E6F76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</w:t>
      </w:r>
      <w:r w:rsidRPr="002327E9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Темрюкского района Краснодарского края</w:t>
      </w:r>
      <w:r w:rsidR="0022177D" w:rsidRPr="002327E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8C3CF8" w:rsidRDefault="006A21E3" w:rsidP="008C3CF8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57CAADC2" w14:textId="12C4C39B" w:rsidR="006A21E3" w:rsidRPr="008C3CF8" w:rsidRDefault="006A21E3" w:rsidP="008C3CF8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40E87A64" w14:textId="735CB298" w:rsidR="00EF70DF" w:rsidRPr="000C0BE4" w:rsidRDefault="00627C2A" w:rsidP="008C3CF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327E9"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 w:rsidRPr="002327E9">
        <w:rPr>
          <w:rFonts w:ascii="Times New Roman" w:hAnsi="Times New Roman"/>
          <w:sz w:val="28"/>
          <w:szCs w:val="28"/>
          <w:lang w:val="en-US"/>
        </w:rPr>
        <w:t>XLIX</w:t>
      </w:r>
      <w:r w:rsidRPr="002327E9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Pr="002327E9">
        <w:rPr>
          <w:rFonts w:ascii="Times New Roman" w:hAnsi="Times New Roman"/>
          <w:sz w:val="28"/>
          <w:szCs w:val="28"/>
          <w:lang w:val="en-US"/>
        </w:rPr>
        <w:t>V</w:t>
      </w:r>
      <w:r w:rsidRPr="002327E9">
        <w:rPr>
          <w:rFonts w:ascii="Times New Roman" w:hAnsi="Times New Roman"/>
          <w:sz w:val="28"/>
          <w:szCs w:val="28"/>
        </w:rPr>
        <w:t xml:space="preserve"> с</w:t>
      </w:r>
      <w:r w:rsidR="00ED5A8B" w:rsidRPr="002327E9">
        <w:rPr>
          <w:rFonts w:ascii="Times New Roman" w:hAnsi="Times New Roman"/>
          <w:sz w:val="28"/>
          <w:szCs w:val="28"/>
        </w:rPr>
        <w:t>озыва от 22 марта</w:t>
      </w:r>
      <w:r w:rsidR="00ED5A8B">
        <w:rPr>
          <w:rFonts w:ascii="Times New Roman" w:hAnsi="Times New Roman"/>
          <w:sz w:val="28"/>
          <w:szCs w:val="28"/>
        </w:rPr>
        <w:t xml:space="preserve">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4B04E8" w:rsidRPr="004B04E8">
        <w:rPr>
          <w:rFonts w:ascii="Times New Roman" w:hAnsi="Times New Roman"/>
          <w:sz w:val="28"/>
          <w:szCs w:val="28"/>
        </w:rPr>
        <w:t>в связи с изменением сроков проведения работ и состава комиссии</w:t>
      </w:r>
      <w:r w:rsidR="004B04E8">
        <w:rPr>
          <w:rFonts w:ascii="Times New Roman" w:hAnsi="Times New Roman"/>
          <w:sz w:val="28"/>
          <w:szCs w:val="28"/>
        </w:rPr>
        <w:t xml:space="preserve"> </w:t>
      </w:r>
      <w:r w:rsidR="00EF70DF">
        <w:rPr>
          <w:rFonts w:ascii="Times New Roman" w:hAnsi="Times New Roman" w:cs="Times New Roman"/>
          <w:sz w:val="28"/>
        </w:rPr>
        <w:t>п о с т а н о в л я ю:</w:t>
      </w:r>
    </w:p>
    <w:p w14:paraId="575BEDBF" w14:textId="3EE47AA6" w:rsidR="00EF70DF" w:rsidRPr="00C6081C" w:rsidRDefault="00EF70DF" w:rsidP="008C3CF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22177D"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A7B33">
        <w:rPr>
          <w:rFonts w:ascii="Times New Roman" w:hAnsi="Times New Roman"/>
          <w:sz w:val="28"/>
          <w:szCs w:val="28"/>
        </w:rPr>
        <w:t xml:space="preserve"> г. № 5</w:t>
      </w:r>
      <w:r w:rsidR="002E6F76">
        <w:rPr>
          <w:rFonts w:ascii="Times New Roman" w:hAnsi="Times New Roman"/>
          <w:sz w:val="28"/>
          <w:szCs w:val="28"/>
        </w:rPr>
        <w:t>60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2E6F76" w:rsidRPr="002E6F76">
        <w:rPr>
          <w:rFonts w:ascii="Times New Roman" w:hAnsi="Times New Roman" w:cs="Times New Roman"/>
          <w:sz w:val="28"/>
          <w:szCs w:val="28"/>
        </w:rPr>
        <w:t>Фонталовского</w:t>
      </w:r>
      <w:r w:rsidR="005E2AD4" w:rsidRPr="002E6F76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="0022177D" w:rsidRPr="00C608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следующее изменение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7CBC9DC3" w14:textId="5E8B0423" w:rsidR="00EF70DF" w:rsidRDefault="009F644E" w:rsidP="008C3CF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D8642E">
        <w:rPr>
          <w:rFonts w:ascii="Times New Roman" w:hAnsi="Times New Roman"/>
          <w:sz w:val="28"/>
          <w:szCs w:val="28"/>
        </w:rPr>
        <w:t>приложение 1</w:t>
      </w:r>
      <w:r w:rsidR="00EF70DF">
        <w:rPr>
          <w:rFonts w:ascii="Times New Roman" w:hAnsi="Times New Roman"/>
          <w:sz w:val="28"/>
          <w:szCs w:val="28"/>
        </w:rPr>
        <w:t xml:space="preserve"> </w:t>
      </w:r>
      <w:r w:rsidR="00EF70DF"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 w:rsidR="00EF70DF">
        <w:rPr>
          <w:rFonts w:ascii="Times New Roman" w:hAnsi="Times New Roman"/>
          <w:sz w:val="28"/>
          <w:szCs w:val="28"/>
        </w:rPr>
        <w:t xml:space="preserve"> (приложение</w:t>
      </w:r>
      <w:r w:rsidR="00D8642E">
        <w:rPr>
          <w:rFonts w:ascii="Times New Roman" w:hAnsi="Times New Roman"/>
          <w:sz w:val="28"/>
          <w:szCs w:val="28"/>
        </w:rPr>
        <w:t xml:space="preserve"> 1</w:t>
      </w:r>
      <w:r w:rsidR="00EF70DF">
        <w:rPr>
          <w:rFonts w:ascii="Times New Roman" w:hAnsi="Times New Roman"/>
          <w:sz w:val="28"/>
          <w:szCs w:val="28"/>
        </w:rPr>
        <w:t>)</w:t>
      </w:r>
      <w:r w:rsidR="00D8642E">
        <w:rPr>
          <w:rFonts w:ascii="Times New Roman" w:hAnsi="Times New Roman"/>
          <w:sz w:val="28"/>
          <w:szCs w:val="28"/>
        </w:rPr>
        <w:t>;</w:t>
      </w:r>
    </w:p>
    <w:p w14:paraId="5AD9311B" w14:textId="77777777" w:rsidR="00D8642E" w:rsidRDefault="00D8642E" w:rsidP="00D8642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приложение 2 к постановлению изложить в новой редакции (приложение 2);</w:t>
      </w:r>
    </w:p>
    <w:p w14:paraId="593DC9F3" w14:textId="77777777" w:rsidR="00D8642E" w:rsidRDefault="00D8642E" w:rsidP="00D8642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327953C2" w14:textId="12C21DBB" w:rsidR="00D8642E" w:rsidRPr="00742D32" w:rsidRDefault="00D8642E" w:rsidP="004B04E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B04E8" w:rsidRPr="004B04E8">
        <w:rPr>
          <w:rFonts w:ascii="Times New Roman" w:hAnsi="Times New Roman"/>
          <w:sz w:val="28"/>
          <w:szCs w:val="28"/>
        </w:rPr>
        <w:t xml:space="preserve">4. Контроль за выполнением настоящего постановления возложить </w:t>
      </w:r>
      <w:r w:rsidR="004B04E8">
        <w:rPr>
          <w:rFonts w:ascii="Times New Roman" w:hAnsi="Times New Roman"/>
          <w:sz w:val="28"/>
          <w:szCs w:val="28"/>
        </w:rPr>
        <w:br/>
      </w:r>
      <w:r w:rsidR="004B04E8" w:rsidRPr="004B04E8">
        <w:rPr>
          <w:rFonts w:ascii="Times New Roman" w:hAnsi="Times New Roman"/>
          <w:sz w:val="28"/>
          <w:szCs w:val="28"/>
        </w:rPr>
        <w:t>на исполняющего обязанности заместителя главы муниципального образования Темрюкский муниципальный район Краснодарского края Пастернак О.В.</w:t>
      </w:r>
      <w:r>
        <w:rPr>
          <w:rFonts w:ascii="Times New Roman" w:hAnsi="Times New Roman"/>
          <w:sz w:val="28"/>
          <w:szCs w:val="28"/>
        </w:rPr>
        <w:t>».</w:t>
      </w:r>
    </w:p>
    <w:p w14:paraId="6AFD38D3" w14:textId="1B0EDA60" w:rsidR="00EF70DF" w:rsidRPr="008C3CF8" w:rsidRDefault="00EF70DF" w:rsidP="00D864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 силу </w:t>
      </w:r>
      <w:r w:rsidR="008B676A">
        <w:rPr>
          <w:rFonts w:ascii="Times New Roman" w:hAnsi="Times New Roman"/>
          <w:sz w:val="28"/>
          <w:szCs w:val="28"/>
        </w:rPr>
        <w:t>постановлени</w:t>
      </w:r>
      <w:r w:rsidR="004B04E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образования Темрюкский </w:t>
      </w:r>
      <w:r w:rsidRPr="004B04E8">
        <w:rPr>
          <w:rFonts w:ascii="Times New Roman" w:hAnsi="Times New Roman" w:cs="Times New Roman"/>
          <w:bCs/>
          <w:sz w:val="28"/>
          <w:szCs w:val="28"/>
        </w:rPr>
        <w:t>рай</w:t>
      </w:r>
      <w:r w:rsidR="008B676A" w:rsidRPr="004B04E8">
        <w:rPr>
          <w:rFonts w:ascii="Times New Roman" w:hAnsi="Times New Roman" w:cs="Times New Roman"/>
          <w:bCs/>
          <w:sz w:val="28"/>
          <w:szCs w:val="28"/>
        </w:rPr>
        <w:t xml:space="preserve">он </w:t>
      </w:r>
      <w:r w:rsidR="008C3CF8" w:rsidRPr="004B04E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4B04E8" w:rsidRPr="004B04E8">
        <w:rPr>
          <w:rFonts w:ascii="Times New Roman" w:hAnsi="Times New Roman" w:cs="Times New Roman"/>
          <w:bCs/>
          <w:sz w:val="28"/>
          <w:szCs w:val="28"/>
        </w:rPr>
        <w:t>20 января</w:t>
      </w:r>
      <w:r w:rsidR="002E6F76" w:rsidRPr="004B04E8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4B04E8" w:rsidRPr="004B04E8">
        <w:rPr>
          <w:rFonts w:ascii="Times New Roman" w:hAnsi="Times New Roman" w:cs="Times New Roman"/>
          <w:bCs/>
          <w:sz w:val="28"/>
          <w:szCs w:val="28"/>
        </w:rPr>
        <w:t>5</w:t>
      </w:r>
      <w:r w:rsidR="002E6F76" w:rsidRPr="004B04E8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4B04E8" w:rsidRPr="004B04E8">
        <w:rPr>
          <w:rFonts w:ascii="Times New Roman" w:hAnsi="Times New Roman" w:cs="Times New Roman"/>
          <w:bCs/>
          <w:sz w:val="28"/>
          <w:szCs w:val="28"/>
        </w:rPr>
        <w:t>35</w:t>
      </w:r>
      <w:r w:rsidR="008B676A" w:rsidRPr="004B04E8">
        <w:rPr>
          <w:rFonts w:ascii="Times New Roman" w:hAnsi="Times New Roman" w:cs="Times New Roman"/>
          <w:bCs/>
          <w:sz w:val="28"/>
          <w:szCs w:val="28"/>
        </w:rPr>
        <w:br/>
      </w:r>
      <w:r w:rsidRPr="004B04E8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</w:t>
      </w:r>
      <w:r w:rsidR="008B676A" w:rsidRPr="004B04E8">
        <w:rPr>
          <w:rFonts w:ascii="Times New Roman" w:hAnsi="Times New Roman" w:cs="Times New Roman"/>
          <w:bCs/>
          <w:sz w:val="28"/>
          <w:szCs w:val="28"/>
        </w:rPr>
        <w:t xml:space="preserve">образования Темрюкский район </w:t>
      </w:r>
      <w:r w:rsidR="008C3CF8" w:rsidRPr="004B04E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4B04E8">
        <w:rPr>
          <w:rFonts w:ascii="Times New Roman" w:hAnsi="Times New Roman" w:cs="Times New Roman"/>
          <w:bCs/>
          <w:sz w:val="28"/>
          <w:szCs w:val="28"/>
        </w:rPr>
        <w:t>18 апреля 2024 г. №</w:t>
      </w:r>
      <w:r w:rsidR="002E6F76">
        <w:rPr>
          <w:rFonts w:ascii="Times New Roman" w:hAnsi="Times New Roman" w:cs="Times New Roman"/>
          <w:bCs/>
          <w:sz w:val="28"/>
          <w:szCs w:val="28"/>
        </w:rPr>
        <w:t xml:space="preserve"> 560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  <w:r w:rsidR="004B04E8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и градостроительного зонирования </w:t>
      </w:r>
      <w:r w:rsidR="002E6F76" w:rsidRPr="002E6F76">
        <w:rPr>
          <w:rFonts w:ascii="Times New Roman" w:hAnsi="Times New Roman" w:cs="Times New Roman"/>
          <w:sz w:val="28"/>
          <w:szCs w:val="28"/>
        </w:rPr>
        <w:t>Фонталовского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 w:rsidR="00D8642E">
        <w:rPr>
          <w:rFonts w:ascii="Times New Roman" w:hAnsi="Times New Roman" w:cs="Times New Roman"/>
          <w:bCs/>
          <w:sz w:val="28"/>
          <w:szCs w:val="28"/>
        </w:rPr>
        <w:t>.</w:t>
      </w:r>
    </w:p>
    <w:p w14:paraId="262174BF" w14:textId="09A9955D" w:rsidR="00EF70DF" w:rsidRPr="0022177D" w:rsidRDefault="00EF70DF" w:rsidP="004B04E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4B04E8" w:rsidRPr="004B04E8">
        <w:rPr>
          <w:rFonts w:ascii="Times New Roman" w:hAnsi="Times New Roman"/>
          <w:sz w:val="28"/>
          <w:szCs w:val="28"/>
        </w:rPr>
        <w:t xml:space="preserve">Отделу информатизации, технической защиты информации </w:t>
      </w:r>
      <w:r w:rsidR="004B04E8">
        <w:rPr>
          <w:rFonts w:ascii="Times New Roman" w:hAnsi="Times New Roman"/>
          <w:sz w:val="28"/>
          <w:szCs w:val="28"/>
        </w:rPr>
        <w:br/>
      </w:r>
      <w:r w:rsidR="004B04E8" w:rsidRPr="004B04E8">
        <w:rPr>
          <w:rFonts w:ascii="Times New Roman" w:hAnsi="Times New Roman"/>
          <w:sz w:val="28"/>
          <w:szCs w:val="28"/>
        </w:rPr>
        <w:t xml:space="preserve">и взаимодействия со СМИ администрации муниципального образования Темрюкский муниципальный район Краснодарского края </w:t>
      </w:r>
      <w:r w:rsidRPr="0022177D">
        <w:rPr>
          <w:rFonts w:ascii="Times New Roman" w:hAnsi="Times New Roman"/>
          <w:sz w:val="28"/>
          <w:szCs w:val="28"/>
        </w:rPr>
        <w:t>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="004B04E8">
        <w:rPr>
          <w:rFonts w:ascii="Times New Roman" w:hAnsi="Times New Roman"/>
          <w:sz w:val="28"/>
          <w:szCs w:val="28"/>
        </w:rPr>
        <w:br/>
      </w:r>
      <w:r w:rsidR="004B04E8">
        <w:rPr>
          <w:rFonts w:ascii="Times New Roman" w:hAnsi="Times New Roman"/>
          <w:sz w:val="28"/>
          <w:szCs w:val="28"/>
        </w:rPr>
        <w:br/>
      </w:r>
      <w:r w:rsidR="004B04E8">
        <w:rPr>
          <w:rFonts w:ascii="Times New Roman" w:hAnsi="Times New Roman"/>
          <w:sz w:val="28"/>
          <w:szCs w:val="28"/>
        </w:rPr>
        <w:br/>
      </w:r>
      <w:r w:rsidR="004B04E8"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lastRenderedPageBreak/>
        <w:t>официально опубликовать</w:t>
      </w:r>
      <w:r w:rsidR="00D8642E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постановление</w:t>
      </w:r>
      <w:r w:rsidR="00D8642E">
        <w:rPr>
          <w:rFonts w:ascii="Times New Roman" w:hAnsi="Times New Roman"/>
          <w:sz w:val="28"/>
          <w:szCs w:val="28"/>
        </w:rPr>
        <w:t xml:space="preserve"> </w:t>
      </w:r>
      <w:r w:rsidR="00D8642E">
        <w:rPr>
          <w:rFonts w:ascii="Times New Roman" w:hAnsi="Times New Roman" w:cs="Times New Roman"/>
          <w:bCs/>
          <w:sz w:val="28"/>
          <w:szCs w:val="28"/>
        </w:rPr>
        <w:t>«О внесении изменений в постановление администрации муниципального образования Темрюкский район</w:t>
      </w:r>
      <w:r w:rsidR="00D8642E">
        <w:rPr>
          <w:rFonts w:ascii="Times New Roman" w:hAnsi="Times New Roman" w:cs="Times New Roman"/>
          <w:bCs/>
          <w:sz w:val="28"/>
          <w:szCs w:val="28"/>
        </w:rPr>
        <w:br/>
        <w:t xml:space="preserve">от 18 апреля 2024 г. № 560 «О подготовке проекта единого документа территориального планирования и градостроительного зонирования </w:t>
      </w:r>
      <w:r w:rsidR="00D8642E" w:rsidRPr="002E6F76">
        <w:rPr>
          <w:rFonts w:ascii="Times New Roman" w:hAnsi="Times New Roman" w:cs="Times New Roman"/>
          <w:sz w:val="28"/>
          <w:szCs w:val="28"/>
        </w:rPr>
        <w:t>Фонталовского</w:t>
      </w:r>
      <w:r w:rsidR="00D8642E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14:paraId="6C88962E" w14:textId="76910651" w:rsidR="00EF70DF" w:rsidRPr="009F644E" w:rsidRDefault="00EF70DF" w:rsidP="008C3CF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F644E">
        <w:rPr>
          <w:rFonts w:ascii="Times New Roman" w:hAnsi="Times New Roman"/>
          <w:sz w:val="28"/>
          <w:szCs w:val="28"/>
        </w:rPr>
        <w:t xml:space="preserve">. Постановление вступает в силу </w:t>
      </w:r>
      <w:r>
        <w:rPr>
          <w:rFonts w:ascii="Times New Roman" w:hAnsi="Times New Roman"/>
          <w:sz w:val="28"/>
          <w:szCs w:val="28"/>
        </w:rPr>
        <w:t>после его официального обнародования путем официального опубликования.</w:t>
      </w:r>
    </w:p>
    <w:p w14:paraId="159C0197" w14:textId="52DBDA8B" w:rsidR="00A67D9A" w:rsidRPr="00EF70DF" w:rsidRDefault="00A67D9A" w:rsidP="008C3CF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EBB70C" w14:textId="77777777" w:rsidR="0089353B" w:rsidRPr="00EF70DF" w:rsidRDefault="0089353B" w:rsidP="008C3CF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F471CE" w14:textId="2897C107" w:rsidR="00A67D9A" w:rsidRDefault="007C38B8" w:rsidP="008C3CF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F444C3C" w:rsidR="00A67D9A" w:rsidRPr="000866A8" w:rsidRDefault="00A67D9A" w:rsidP="008C3CF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</w:t>
      </w:r>
      <w:r w:rsidR="002E6F7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3CF8">
      <w:headerReference w:type="default" r:id="rId7"/>
      <w:pgSz w:w="11906" w:h="16838"/>
      <w:pgMar w:top="1134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531C9" w14:textId="77777777" w:rsidR="00EE61ED" w:rsidRDefault="00EE61ED" w:rsidP="008C2DA4">
      <w:pPr>
        <w:spacing w:after="0" w:line="240" w:lineRule="auto"/>
      </w:pPr>
      <w:r>
        <w:separator/>
      </w:r>
    </w:p>
  </w:endnote>
  <w:endnote w:type="continuationSeparator" w:id="0">
    <w:p w14:paraId="41AB7476" w14:textId="77777777" w:rsidR="00EE61ED" w:rsidRDefault="00EE61ED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FD456" w14:textId="77777777" w:rsidR="00EE61ED" w:rsidRDefault="00EE61ED" w:rsidP="008C2DA4">
      <w:pPr>
        <w:spacing w:after="0" w:line="240" w:lineRule="auto"/>
      </w:pPr>
      <w:r>
        <w:separator/>
      </w:r>
    </w:p>
  </w:footnote>
  <w:footnote w:type="continuationSeparator" w:id="0">
    <w:p w14:paraId="223EE059" w14:textId="77777777" w:rsidR="00EE61ED" w:rsidRDefault="00EE61ED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23AA1D3C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8B676A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07B59"/>
    <w:rsid w:val="000659A1"/>
    <w:rsid w:val="000866A8"/>
    <w:rsid w:val="000A0FB7"/>
    <w:rsid w:val="000C0BE4"/>
    <w:rsid w:val="000D0F27"/>
    <w:rsid w:val="000E210E"/>
    <w:rsid w:val="000F55D0"/>
    <w:rsid w:val="00140EBE"/>
    <w:rsid w:val="00147C5A"/>
    <w:rsid w:val="00195E2D"/>
    <w:rsid w:val="001C7FF6"/>
    <w:rsid w:val="001F63B3"/>
    <w:rsid w:val="0022177D"/>
    <w:rsid w:val="002327E9"/>
    <w:rsid w:val="00237834"/>
    <w:rsid w:val="00253F1A"/>
    <w:rsid w:val="0026652D"/>
    <w:rsid w:val="00282199"/>
    <w:rsid w:val="002840BC"/>
    <w:rsid w:val="002E6F76"/>
    <w:rsid w:val="003B1258"/>
    <w:rsid w:val="003D1575"/>
    <w:rsid w:val="003D601C"/>
    <w:rsid w:val="004064F1"/>
    <w:rsid w:val="00406F27"/>
    <w:rsid w:val="00426A81"/>
    <w:rsid w:val="00465B1F"/>
    <w:rsid w:val="00466C0E"/>
    <w:rsid w:val="00481ABB"/>
    <w:rsid w:val="004B04E8"/>
    <w:rsid w:val="004E54DF"/>
    <w:rsid w:val="005047F1"/>
    <w:rsid w:val="005050D9"/>
    <w:rsid w:val="00525904"/>
    <w:rsid w:val="005B0DD5"/>
    <w:rsid w:val="005D404E"/>
    <w:rsid w:val="005E2AD4"/>
    <w:rsid w:val="005F088A"/>
    <w:rsid w:val="00627C2A"/>
    <w:rsid w:val="0064218E"/>
    <w:rsid w:val="00647663"/>
    <w:rsid w:val="00652C39"/>
    <w:rsid w:val="006A21E3"/>
    <w:rsid w:val="006C401F"/>
    <w:rsid w:val="0071559E"/>
    <w:rsid w:val="00724A3A"/>
    <w:rsid w:val="00754E07"/>
    <w:rsid w:val="00781560"/>
    <w:rsid w:val="007C38B8"/>
    <w:rsid w:val="007C390B"/>
    <w:rsid w:val="008377E1"/>
    <w:rsid w:val="0089353B"/>
    <w:rsid w:val="008B676A"/>
    <w:rsid w:val="008C2DA4"/>
    <w:rsid w:val="008C3CF8"/>
    <w:rsid w:val="00911F5C"/>
    <w:rsid w:val="00945DEE"/>
    <w:rsid w:val="00966FEB"/>
    <w:rsid w:val="009719C7"/>
    <w:rsid w:val="009B0D04"/>
    <w:rsid w:val="009D1695"/>
    <w:rsid w:val="009F644E"/>
    <w:rsid w:val="00A67D9A"/>
    <w:rsid w:val="00A67F9F"/>
    <w:rsid w:val="00AD1BCC"/>
    <w:rsid w:val="00B4329C"/>
    <w:rsid w:val="00B45582"/>
    <w:rsid w:val="00B50C4E"/>
    <w:rsid w:val="00BA7B33"/>
    <w:rsid w:val="00BC4DCA"/>
    <w:rsid w:val="00BD4C17"/>
    <w:rsid w:val="00BF5B7C"/>
    <w:rsid w:val="00C27C32"/>
    <w:rsid w:val="00C6081C"/>
    <w:rsid w:val="00CC6A9F"/>
    <w:rsid w:val="00CE7E7C"/>
    <w:rsid w:val="00D45A25"/>
    <w:rsid w:val="00D61B44"/>
    <w:rsid w:val="00D63EFD"/>
    <w:rsid w:val="00D8642E"/>
    <w:rsid w:val="00E30B92"/>
    <w:rsid w:val="00E666A7"/>
    <w:rsid w:val="00E73058"/>
    <w:rsid w:val="00ED5A8B"/>
    <w:rsid w:val="00EE61ED"/>
    <w:rsid w:val="00EF70DF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006A5-8C6C-499F-AB84-C3AFFEA9C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24</cp:revision>
  <cp:lastPrinted>2025-01-16T13:50:00Z</cp:lastPrinted>
  <dcterms:created xsi:type="dcterms:W3CDTF">2024-08-28T11:39:00Z</dcterms:created>
  <dcterms:modified xsi:type="dcterms:W3CDTF">2025-05-05T10:22:00Z</dcterms:modified>
</cp:coreProperties>
</file>